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744B3" w14:textId="7CC8F197" w:rsidR="005A4EC4" w:rsidRDefault="005A4EC4" w:rsidP="00B762D7">
      <w:pPr>
        <w:spacing w:before="120" w:after="0" w:line="360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 w:rsidR="000D15EB">
        <w:rPr>
          <w:rFonts w:ascii="Verdana" w:hAnsi="Verdana"/>
          <w:b/>
          <w:sz w:val="20"/>
          <w:szCs w:val="20"/>
        </w:rPr>
        <w:t>6</w:t>
      </w:r>
    </w:p>
    <w:p w14:paraId="3A036FC7" w14:textId="77777777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355DD16C" w14:textId="3990AEEC" w:rsidR="0053706E" w:rsidRPr="0053706E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Cena oferty zostanie wyliczona przez Wykonawcę w oparciu o Formularz </w:t>
      </w:r>
      <w:r w:rsidR="009B25E3">
        <w:rPr>
          <w:rFonts w:ascii="Verdana" w:hAnsi="Verdana"/>
          <w:sz w:val="20"/>
          <w:szCs w:val="20"/>
        </w:rPr>
        <w:t>cenowy – tabela wyceny etapów umowy</w:t>
      </w:r>
      <w:r w:rsidRPr="0053706E">
        <w:rPr>
          <w:rFonts w:ascii="Verdana" w:hAnsi="Verdana"/>
          <w:sz w:val="20"/>
          <w:szCs w:val="20"/>
        </w:rPr>
        <w:t xml:space="preserve">. Wykonawca powinien określić </w:t>
      </w:r>
      <w:r w:rsidR="00B75CE3">
        <w:rPr>
          <w:rFonts w:ascii="Verdana" w:hAnsi="Verdana"/>
          <w:sz w:val="20"/>
          <w:szCs w:val="20"/>
        </w:rPr>
        <w:t>całkowitą cenę</w:t>
      </w:r>
      <w:r w:rsidRPr="0053706E">
        <w:rPr>
          <w:rFonts w:ascii="Verdana" w:hAnsi="Verdana"/>
          <w:sz w:val="20"/>
          <w:szCs w:val="20"/>
        </w:rPr>
        <w:t xml:space="preserve"> netto</w:t>
      </w:r>
      <w:r>
        <w:rPr>
          <w:rFonts w:ascii="Verdana" w:hAnsi="Verdana"/>
          <w:sz w:val="20"/>
          <w:szCs w:val="20"/>
        </w:rPr>
        <w:t xml:space="preserve"> </w:t>
      </w:r>
      <w:r w:rsidR="00B75CE3">
        <w:rPr>
          <w:rFonts w:ascii="Verdana" w:hAnsi="Verdana"/>
          <w:sz w:val="20"/>
          <w:szCs w:val="20"/>
        </w:rPr>
        <w:t>za wykonanie całości przedmiotu zamówienia określonego w ogłoszeniu wraz z załącznikami.</w:t>
      </w:r>
    </w:p>
    <w:p w14:paraId="6B37E849" w14:textId="23597B6D" w:rsidR="0053706E" w:rsidRPr="0053706E" w:rsidRDefault="0053706E" w:rsidP="0053706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Wszystkie skalkulowane koszty Wykonawca zsumuje i wstawi do </w:t>
      </w:r>
      <w:r w:rsidR="009B25E3" w:rsidRPr="009B25E3">
        <w:rPr>
          <w:rFonts w:ascii="Verdana" w:hAnsi="Verdana"/>
          <w:sz w:val="20"/>
          <w:szCs w:val="20"/>
        </w:rPr>
        <w:t>Formularz cenowy – tabela wyceny etapów umowy</w:t>
      </w:r>
      <w:r w:rsidRPr="0053706E">
        <w:rPr>
          <w:rFonts w:ascii="Verdana" w:hAnsi="Verdana"/>
          <w:sz w:val="20"/>
          <w:szCs w:val="20"/>
        </w:rPr>
        <w:t xml:space="preserve">. Obliczoną w ten sposób </w:t>
      </w:r>
      <w:r w:rsidR="00847C8B">
        <w:rPr>
          <w:rFonts w:ascii="Verdana" w:hAnsi="Verdana"/>
          <w:sz w:val="20"/>
          <w:szCs w:val="20"/>
        </w:rPr>
        <w:t>war</w:t>
      </w:r>
      <w:r w:rsidR="00B75CE3">
        <w:rPr>
          <w:rFonts w:ascii="Verdana" w:hAnsi="Verdana"/>
          <w:sz w:val="20"/>
          <w:szCs w:val="20"/>
        </w:rPr>
        <w:t>tość</w:t>
      </w:r>
      <w:r w:rsidRPr="0053706E">
        <w:rPr>
          <w:rFonts w:ascii="Verdana" w:hAnsi="Verdana"/>
          <w:sz w:val="20"/>
          <w:szCs w:val="20"/>
        </w:rPr>
        <w:t xml:space="preserve"> należy powiększyć o VAT w wysokości 23%. Obliczoną w ten sposób </w:t>
      </w:r>
      <w:r w:rsidR="005418F7">
        <w:rPr>
          <w:rFonts w:ascii="Verdana" w:hAnsi="Verdana"/>
          <w:sz w:val="20"/>
          <w:szCs w:val="20"/>
        </w:rPr>
        <w:t>cenę oferty</w:t>
      </w:r>
      <w:r w:rsidR="00847C8B">
        <w:rPr>
          <w:rFonts w:ascii="Verdana" w:hAnsi="Verdana"/>
          <w:sz w:val="20"/>
          <w:szCs w:val="20"/>
        </w:rPr>
        <w:t xml:space="preserve"> brutto</w:t>
      </w:r>
      <w:r w:rsidRPr="0053706E">
        <w:rPr>
          <w:rFonts w:ascii="Verdana" w:hAnsi="Verdana"/>
          <w:sz w:val="20"/>
          <w:szCs w:val="20"/>
        </w:rPr>
        <w:t xml:space="preserve"> należy </w:t>
      </w:r>
      <w:r w:rsidR="005E4E4C">
        <w:rPr>
          <w:rFonts w:ascii="Verdana" w:hAnsi="Verdana"/>
          <w:sz w:val="20"/>
          <w:szCs w:val="20"/>
        </w:rPr>
        <w:t>wpisać</w:t>
      </w:r>
      <w:r w:rsidR="005E4E4C" w:rsidRPr="0053706E">
        <w:rPr>
          <w:rFonts w:ascii="Verdana" w:hAnsi="Verdana"/>
          <w:sz w:val="20"/>
          <w:szCs w:val="20"/>
        </w:rPr>
        <w:t xml:space="preserve"> </w:t>
      </w:r>
      <w:r w:rsidRPr="0053706E">
        <w:rPr>
          <w:rFonts w:ascii="Verdana" w:hAnsi="Verdana"/>
          <w:sz w:val="20"/>
          <w:szCs w:val="20"/>
        </w:rPr>
        <w:t>do Formularz</w:t>
      </w:r>
      <w:r>
        <w:rPr>
          <w:rFonts w:ascii="Verdana" w:hAnsi="Verdana"/>
          <w:sz w:val="20"/>
          <w:szCs w:val="20"/>
        </w:rPr>
        <w:t>a Ofertowego</w:t>
      </w:r>
      <w:r w:rsidRPr="0053706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(Załącznik nr 2)</w:t>
      </w:r>
      <w:r w:rsidRPr="0053706E">
        <w:rPr>
          <w:rFonts w:ascii="Verdana" w:hAnsi="Verdana"/>
          <w:sz w:val="20"/>
          <w:szCs w:val="20"/>
        </w:rPr>
        <w:t>.</w:t>
      </w:r>
    </w:p>
    <w:p w14:paraId="5AD7205E" w14:textId="04EBC160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Wartości oraz cena Oferty powinna być wyrażona w złotych polskich (PLN) 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59D7E118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 w:rsidRPr="00B762D7">
        <w:rPr>
          <w:rFonts w:ascii="Verdana" w:hAnsi="Verdana"/>
          <w:sz w:val="20"/>
          <w:szCs w:val="20"/>
        </w:rPr>
        <w:t>wątpliwość,</w:t>
      </w:r>
      <w:proofErr w:type="gramEnd"/>
      <w:r w:rsidRPr="00B762D7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49E3424A" w14:textId="7F442868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74CF25A0" w14:textId="77777777" w:rsidR="005418F7" w:rsidRDefault="005418F7" w:rsidP="005418F7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0AC5DFD2" w14:textId="020581AC" w:rsidR="003B387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hyperlink r:id="rId6" w:history="1">
        <w:r w:rsidR="006C465B" w:rsidRPr="006D3B6D">
          <w:rPr>
            <w:rStyle w:val="Hipercze"/>
            <w:rFonts w:ascii="Verdana" w:hAnsi="Verdana"/>
            <w:sz w:val="20"/>
            <w:szCs w:val="20"/>
          </w:rPr>
          <w:t>tradziewicz@gddkia.gov.pl</w:t>
        </w:r>
      </w:hyperlink>
    </w:p>
    <w:p w14:paraId="64283415" w14:textId="77777777" w:rsidR="00B762D7" w:rsidRPr="006C465B" w:rsidRDefault="003B3877" w:rsidP="006C465B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6C465B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7562FDB1" w14:textId="4EF57A38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 xml:space="preserve">e </w:t>
      </w:r>
      <w:proofErr w:type="gramStart"/>
      <w:r>
        <w:rPr>
          <w:rFonts w:ascii="Verdana" w:hAnsi="Verdana"/>
          <w:sz w:val="20"/>
          <w:szCs w:val="20"/>
        </w:rPr>
        <w:t>terminu</w:t>
      </w:r>
      <w:proofErr w:type="gramEnd"/>
      <w:r>
        <w:rPr>
          <w:rFonts w:ascii="Verdana" w:hAnsi="Verdana"/>
          <w:sz w:val="20"/>
          <w:szCs w:val="20"/>
        </w:rPr>
        <w:t xml:space="preserve">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3A5EA47D" w14:textId="63661FF1" w:rsidR="00A11A97" w:rsidRDefault="00A11A97" w:rsidP="00A11A97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5FE456DC" w14:textId="77777777" w:rsidR="00B57D94" w:rsidRPr="00B762D7" w:rsidRDefault="00B57D94" w:rsidP="00A11A97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71AB5700" w14:textId="77777777" w:rsidR="003B3877" w:rsidRPr="00835F55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553583D3" w14:textId="77777777" w:rsidR="00F75D7F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010F13FE" w14:textId="77777777" w:rsidR="00DE00BF" w:rsidRPr="00DE00BF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Zamawiający odrzuci ofertę </w:t>
      </w:r>
      <w:proofErr w:type="gramStart"/>
      <w:r w:rsidRPr="00DE00BF">
        <w:rPr>
          <w:rFonts w:ascii="Verdana" w:hAnsi="Verdana"/>
          <w:sz w:val="20"/>
          <w:szCs w:val="20"/>
        </w:rPr>
        <w:t>Wykonawcy</w:t>
      </w:r>
      <w:proofErr w:type="gramEnd"/>
      <w:r w:rsidRPr="00DE00BF">
        <w:rPr>
          <w:rFonts w:ascii="Verdana" w:hAnsi="Verdana"/>
          <w:sz w:val="20"/>
          <w:szCs w:val="20"/>
        </w:rPr>
        <w:t xml:space="preserve"> jeżeli:</w:t>
      </w:r>
    </w:p>
    <w:p w14:paraId="3A7E9EB0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269A8E3F" w14:textId="55717ACE" w:rsidR="00DE00BF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 xml:space="preserve">ie złożył </w:t>
      </w:r>
      <w:r w:rsidR="0055084C" w:rsidRPr="0055084C">
        <w:rPr>
          <w:rFonts w:ascii="Verdana" w:hAnsi="Verdana"/>
          <w:sz w:val="20"/>
          <w:szCs w:val="20"/>
        </w:rPr>
        <w:t xml:space="preserve">Formularz cenowy – tabela wyceny etapów umowy </w:t>
      </w:r>
      <w:r w:rsidR="00141D17">
        <w:t>i/</w:t>
      </w:r>
      <w:r w:rsidR="00141D17" w:rsidRPr="00141D17">
        <w:rPr>
          <w:rFonts w:ascii="Verdana" w:hAnsi="Verdana"/>
          <w:sz w:val="20"/>
          <w:szCs w:val="20"/>
        </w:rPr>
        <w:t>lub</w:t>
      </w:r>
      <w:r w:rsidR="00141D17">
        <w:rPr>
          <w:rFonts w:ascii="Verdana" w:hAnsi="Verdana"/>
          <w:sz w:val="20"/>
          <w:szCs w:val="20"/>
        </w:rPr>
        <w:t xml:space="preserve"> </w:t>
      </w:r>
      <w:r w:rsidR="00141D17" w:rsidRPr="00141D17">
        <w:rPr>
          <w:rFonts w:ascii="Verdana" w:hAnsi="Verdana"/>
          <w:sz w:val="20"/>
          <w:szCs w:val="20"/>
        </w:rPr>
        <w:t xml:space="preserve">nie uzupełnił </w:t>
      </w:r>
      <w:r w:rsidR="00F87335">
        <w:rPr>
          <w:rFonts w:ascii="Verdana" w:hAnsi="Verdana"/>
          <w:sz w:val="20"/>
          <w:szCs w:val="20"/>
        </w:rPr>
        <w:t>d</w:t>
      </w:r>
      <w:r w:rsidR="00141D17">
        <w:rPr>
          <w:rFonts w:ascii="Verdana" w:hAnsi="Verdana"/>
          <w:sz w:val="20"/>
          <w:szCs w:val="20"/>
        </w:rPr>
        <w:t>okumentów</w:t>
      </w:r>
      <w:r w:rsidR="00141D17"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 w:rsidR="00141D17">
        <w:rPr>
          <w:rFonts w:ascii="Verdana" w:hAnsi="Verdana"/>
          <w:sz w:val="20"/>
          <w:szCs w:val="20"/>
        </w:rPr>
        <w:t>,</w:t>
      </w:r>
    </w:p>
    <w:p w14:paraId="124FD0B2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1B05ECEC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4D5ECC4F" w14:textId="1CEBAA25" w:rsidR="00BA6267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nie </w:t>
      </w:r>
      <w:r w:rsidR="00ED7601">
        <w:rPr>
          <w:rFonts w:ascii="Verdana" w:hAnsi="Verdana"/>
          <w:sz w:val="20"/>
          <w:szCs w:val="20"/>
        </w:rPr>
        <w:t xml:space="preserve">spełnia wymagań w zakresie </w:t>
      </w:r>
      <w:r w:rsidR="00A2438D">
        <w:rPr>
          <w:rFonts w:ascii="Verdana" w:hAnsi="Verdana"/>
          <w:sz w:val="20"/>
          <w:szCs w:val="20"/>
        </w:rPr>
        <w:t xml:space="preserve">niezbędnego wykształcenia, kwalifikacji zawodowych, </w:t>
      </w:r>
      <w:r w:rsidR="00ED7601">
        <w:rPr>
          <w:rFonts w:ascii="Verdana" w:hAnsi="Verdana"/>
          <w:sz w:val="20"/>
          <w:szCs w:val="20"/>
        </w:rPr>
        <w:t>doświadczenia</w:t>
      </w:r>
      <w:r w:rsidR="00A2438D">
        <w:rPr>
          <w:rFonts w:ascii="Verdana" w:hAnsi="Verdana"/>
          <w:sz w:val="20"/>
          <w:szCs w:val="20"/>
        </w:rPr>
        <w:t xml:space="preserve"> lub potencjału technicznego</w:t>
      </w:r>
      <w:r w:rsidR="00F54D06">
        <w:rPr>
          <w:rFonts w:ascii="Verdana" w:hAnsi="Verdana"/>
          <w:sz w:val="20"/>
          <w:szCs w:val="20"/>
        </w:rPr>
        <w:t xml:space="preserve"> (jeśli zamawiający określił takie wymaganie)</w:t>
      </w:r>
      <w:r w:rsidR="00CE4DD3">
        <w:rPr>
          <w:rFonts w:ascii="Verdana" w:hAnsi="Verdana"/>
          <w:sz w:val="20"/>
          <w:szCs w:val="20"/>
        </w:rPr>
        <w:t xml:space="preserve">, </w:t>
      </w:r>
      <w:r w:rsidR="00BA6267" w:rsidRPr="00DE00BF">
        <w:rPr>
          <w:rFonts w:ascii="Verdana" w:hAnsi="Verdana"/>
          <w:sz w:val="20"/>
          <w:szCs w:val="20"/>
        </w:rPr>
        <w:t xml:space="preserve"> </w:t>
      </w:r>
    </w:p>
    <w:p w14:paraId="5A481693" w14:textId="37870100" w:rsidR="000F0435" w:rsidRPr="0055084C" w:rsidRDefault="0055084C" w:rsidP="0055084C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55084C">
        <w:rPr>
          <w:rFonts w:ascii="Verdana" w:hAnsi="Verdana"/>
          <w:sz w:val="20"/>
          <w:szCs w:val="20"/>
        </w:rPr>
        <w:t>Wykonawca złożył niepodpisaną ofertę</w:t>
      </w:r>
    </w:p>
    <w:p w14:paraId="48D0E3D7" w14:textId="77777777" w:rsidR="00A359D5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="00C2112C" w:rsidRPr="00C2112C">
        <w:rPr>
          <w:rFonts w:ascii="Verdana" w:hAnsi="Verdana"/>
          <w:sz w:val="20"/>
          <w:szCs w:val="20"/>
        </w:rPr>
        <w:t>Zamawiający zastrzega sobie prawo</w:t>
      </w:r>
      <w:r w:rsidR="00A359D5">
        <w:rPr>
          <w:rFonts w:ascii="Verdana" w:hAnsi="Verdana"/>
          <w:sz w:val="20"/>
          <w:szCs w:val="20"/>
        </w:rPr>
        <w:t>:</w:t>
      </w:r>
      <w:r w:rsidR="00C2112C" w:rsidRPr="00C2112C">
        <w:rPr>
          <w:rFonts w:ascii="Verdana" w:hAnsi="Verdana"/>
          <w:sz w:val="20"/>
          <w:szCs w:val="20"/>
        </w:rPr>
        <w:t xml:space="preserve"> </w:t>
      </w:r>
    </w:p>
    <w:p w14:paraId="10C19396" w14:textId="30AB3487" w:rsidR="00AF4243" w:rsidRDefault="005418F7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A359D5" w:rsidRPr="00AF4243">
        <w:rPr>
          <w:rFonts w:ascii="Verdana" w:hAnsi="Verdana"/>
          <w:sz w:val="20"/>
          <w:szCs w:val="20"/>
        </w:rPr>
        <w:t xml:space="preserve">ezwania do uzupełnienia dokumentów i/lub wyjaśnień treści złożonej oferty, tylko Wykonawcę, którego oferta zostanie najwyżej oceniona. </w:t>
      </w:r>
    </w:p>
    <w:p w14:paraId="6D47AB38" w14:textId="07E0471A" w:rsidR="00AF4243" w:rsidRDefault="00A359D5" w:rsidP="00AF4243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AF4243">
        <w:rPr>
          <w:rFonts w:ascii="Verdana" w:hAnsi="Verdana"/>
          <w:sz w:val="20"/>
          <w:szCs w:val="20"/>
        </w:rPr>
        <w:t>e złożył wyjaśnień</w:t>
      </w:r>
      <w:r w:rsidRPr="00AF4243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AF4243">
        <w:rPr>
          <w:rFonts w:ascii="Verdana" w:hAnsi="Verdana"/>
          <w:sz w:val="20"/>
          <w:szCs w:val="20"/>
        </w:rPr>
        <w:t>,</w:t>
      </w:r>
      <w:r w:rsidRPr="00AF4243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oceniona spośród pozostałych ofert.</w:t>
      </w:r>
    </w:p>
    <w:p w14:paraId="53F96CB7" w14:textId="18DB3ED3" w:rsidR="000D15EB" w:rsidRPr="000D15EB" w:rsidRDefault="000D15EB" w:rsidP="00847C8B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0D15EB">
        <w:rPr>
          <w:rFonts w:ascii="Verdana" w:hAnsi="Verdana"/>
          <w:sz w:val="20"/>
          <w:szCs w:val="20"/>
        </w:rPr>
        <w:t>Zamawiający poprawi w ofercie:</w:t>
      </w:r>
    </w:p>
    <w:p w14:paraId="22CC810C" w14:textId="411195D1" w:rsidR="000D15EB" w:rsidRPr="00847C8B" w:rsidRDefault="000D15EB" w:rsidP="00847C8B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847C8B">
        <w:rPr>
          <w:rFonts w:ascii="Verdana" w:hAnsi="Verdana"/>
          <w:sz w:val="20"/>
          <w:szCs w:val="20"/>
        </w:rPr>
        <w:t>Oczywiste omyłki pisarskie,</w:t>
      </w:r>
    </w:p>
    <w:p w14:paraId="42147228" w14:textId="505869F4" w:rsidR="00E80522" w:rsidRPr="00847C8B" w:rsidRDefault="000D15EB" w:rsidP="00847C8B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847C8B">
        <w:rPr>
          <w:rFonts w:ascii="Verdana" w:hAnsi="Verdana"/>
          <w:sz w:val="20"/>
          <w:szCs w:val="20"/>
        </w:rPr>
        <w:t>Oczywiste omyłki rachunkowe, z uwzględnieniem konsekwencji rachunkowych dokonanych poprawek, niezwłocznie zawiadamiając o tym Wykonawcę, którego oferta została poprawiona.</w:t>
      </w:r>
    </w:p>
    <w:p w14:paraId="7180795A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</w:t>
      </w:r>
      <w:r w:rsidR="002F25A8">
        <w:rPr>
          <w:rFonts w:ascii="Verdana" w:hAnsi="Verdana"/>
          <w:sz w:val="20"/>
          <w:szCs w:val="20"/>
        </w:rPr>
        <w:t xml:space="preserve"> (jeśli są inne kryteria)</w:t>
      </w:r>
      <w:r w:rsidRPr="00AF4243">
        <w:rPr>
          <w:rFonts w:ascii="Verdana" w:hAnsi="Verdana"/>
          <w:sz w:val="20"/>
          <w:szCs w:val="20"/>
        </w:rPr>
        <w:t>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68BC7531" w14:textId="77777777" w:rsidR="00A359D5" w:rsidRP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unieważnienia postępowania, w </w:t>
      </w:r>
      <w:proofErr w:type="gramStart"/>
      <w:r w:rsidRPr="00AF4243">
        <w:rPr>
          <w:rFonts w:ascii="Verdana" w:hAnsi="Verdana"/>
          <w:sz w:val="20"/>
          <w:szCs w:val="20"/>
        </w:rPr>
        <w:t>szczególności</w:t>
      </w:r>
      <w:proofErr w:type="gramEnd"/>
      <w:r w:rsidRPr="00AF4243">
        <w:rPr>
          <w:rFonts w:ascii="Verdana" w:hAnsi="Verdana"/>
          <w:sz w:val="20"/>
          <w:szCs w:val="20"/>
        </w:rPr>
        <w:t xml:space="preserve"> gdy:</w:t>
      </w:r>
    </w:p>
    <w:p w14:paraId="20E8D09D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nie złożono żadnej oferty;</w:t>
      </w:r>
    </w:p>
    <w:p w14:paraId="1E97DB86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lastRenderedPageBreak/>
        <w:t>wystąpiła istotna zmiana okoliczności powodująca, że prowadzenie postępowania lub wykonanie zamówienia nie leży w interesie publicznym;</w:t>
      </w:r>
    </w:p>
    <w:p w14:paraId="42CD57E8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5AB229E9" w14:textId="6BAA7293" w:rsidR="00F753DC" w:rsidRPr="00EA35B0" w:rsidRDefault="00141D17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gdy</w:t>
      </w:r>
      <w:r w:rsidR="00A359D5" w:rsidRPr="00A359D5">
        <w:rPr>
          <w:rFonts w:ascii="Verdana" w:hAnsi="Verdana"/>
          <w:sz w:val="20"/>
          <w:szCs w:val="20"/>
        </w:rPr>
        <w:t xml:space="preserve"> zostały złożone oferty</w:t>
      </w:r>
      <w:r w:rsidR="00DE00BF">
        <w:rPr>
          <w:rFonts w:ascii="Verdana" w:hAnsi="Verdana"/>
          <w:sz w:val="20"/>
          <w:szCs w:val="20"/>
        </w:rPr>
        <w:t xml:space="preserve"> dodatkowe o takiej samej cenie.</w:t>
      </w:r>
      <w:r w:rsidR="00517CB5">
        <w:rPr>
          <w:rFonts w:ascii="Verdana" w:hAnsi="Verdana"/>
          <w:sz w:val="20"/>
          <w:szCs w:val="20"/>
        </w:rPr>
        <w:t xml:space="preserve"> </w:t>
      </w:r>
    </w:p>
    <w:sectPr w:rsidR="00F753DC" w:rsidRPr="00EA3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4708D9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2247922">
    <w:abstractNumId w:val="1"/>
  </w:num>
  <w:num w:numId="2" w16cid:durableId="582372686">
    <w:abstractNumId w:val="5"/>
  </w:num>
  <w:num w:numId="3" w16cid:durableId="1793590174">
    <w:abstractNumId w:val="9"/>
  </w:num>
  <w:num w:numId="4" w16cid:durableId="707100441">
    <w:abstractNumId w:val="3"/>
  </w:num>
  <w:num w:numId="5" w16cid:durableId="1053773104">
    <w:abstractNumId w:val="13"/>
  </w:num>
  <w:num w:numId="6" w16cid:durableId="1252621739">
    <w:abstractNumId w:val="4"/>
  </w:num>
  <w:num w:numId="7" w16cid:durableId="1565487727">
    <w:abstractNumId w:val="6"/>
  </w:num>
  <w:num w:numId="8" w16cid:durableId="1315838560">
    <w:abstractNumId w:val="11"/>
  </w:num>
  <w:num w:numId="9" w16cid:durableId="721291812">
    <w:abstractNumId w:val="12"/>
  </w:num>
  <w:num w:numId="10" w16cid:durableId="1578783262">
    <w:abstractNumId w:val="7"/>
  </w:num>
  <w:num w:numId="11" w16cid:durableId="190342778">
    <w:abstractNumId w:val="2"/>
  </w:num>
  <w:num w:numId="12" w16cid:durableId="1487553424">
    <w:abstractNumId w:val="0"/>
  </w:num>
  <w:num w:numId="13" w16cid:durableId="1359283590">
    <w:abstractNumId w:val="10"/>
  </w:num>
  <w:num w:numId="14" w16cid:durableId="10068311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F26"/>
    <w:rsid w:val="000B61B0"/>
    <w:rsid w:val="000D15EB"/>
    <w:rsid w:val="000F0435"/>
    <w:rsid w:val="00141D17"/>
    <w:rsid w:val="001C3F22"/>
    <w:rsid w:val="001D042C"/>
    <w:rsid w:val="00235E31"/>
    <w:rsid w:val="002F25A8"/>
    <w:rsid w:val="002F5D2E"/>
    <w:rsid w:val="00311C29"/>
    <w:rsid w:val="00392767"/>
    <w:rsid w:val="003B3877"/>
    <w:rsid w:val="003B6D1E"/>
    <w:rsid w:val="00517CB5"/>
    <w:rsid w:val="0053706E"/>
    <w:rsid w:val="005418F7"/>
    <w:rsid w:val="0055084C"/>
    <w:rsid w:val="005A4EC4"/>
    <w:rsid w:val="005E0AB2"/>
    <w:rsid w:val="005E4E4C"/>
    <w:rsid w:val="006C465B"/>
    <w:rsid w:val="00847C8B"/>
    <w:rsid w:val="0085078F"/>
    <w:rsid w:val="008B0733"/>
    <w:rsid w:val="008D4D24"/>
    <w:rsid w:val="009B25E3"/>
    <w:rsid w:val="00A11A97"/>
    <w:rsid w:val="00A2438D"/>
    <w:rsid w:val="00A24B01"/>
    <w:rsid w:val="00A359D5"/>
    <w:rsid w:val="00A96C14"/>
    <w:rsid w:val="00AF4243"/>
    <w:rsid w:val="00B57D94"/>
    <w:rsid w:val="00B673AD"/>
    <w:rsid w:val="00B75CE3"/>
    <w:rsid w:val="00B762D7"/>
    <w:rsid w:val="00BA6267"/>
    <w:rsid w:val="00BC63EC"/>
    <w:rsid w:val="00C2112C"/>
    <w:rsid w:val="00C355F5"/>
    <w:rsid w:val="00C92F29"/>
    <w:rsid w:val="00CE4DD3"/>
    <w:rsid w:val="00DE00BF"/>
    <w:rsid w:val="00E15BB6"/>
    <w:rsid w:val="00E56E4D"/>
    <w:rsid w:val="00E80522"/>
    <w:rsid w:val="00E806FB"/>
    <w:rsid w:val="00EA35B0"/>
    <w:rsid w:val="00EA4FD4"/>
    <w:rsid w:val="00EB4CB6"/>
    <w:rsid w:val="00EC2734"/>
    <w:rsid w:val="00ED7601"/>
    <w:rsid w:val="00F54D06"/>
    <w:rsid w:val="00F753DC"/>
    <w:rsid w:val="00F75D7F"/>
    <w:rsid w:val="00F87335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46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dziewicz@gddki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23DE1-A5F9-4617-AD3F-FF5389E68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Szymura Natalia</cp:lastModifiedBy>
  <cp:revision>2</cp:revision>
  <cp:lastPrinted>2021-04-27T12:43:00Z</cp:lastPrinted>
  <dcterms:created xsi:type="dcterms:W3CDTF">2026-03-23T07:36:00Z</dcterms:created>
  <dcterms:modified xsi:type="dcterms:W3CDTF">2026-03-23T07:36:00Z</dcterms:modified>
</cp:coreProperties>
</file>